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75" w:rsidRDefault="00981F75" w:rsidP="00013200"/>
    <w:p w:rsidR="001F2F66" w:rsidRDefault="001F2F66" w:rsidP="00013200"/>
    <w:p w:rsidR="001F2F66" w:rsidRDefault="001945C8" w:rsidP="001F2F66">
      <w:pPr>
        <w:ind w:left="180" w:right="720"/>
      </w:pPr>
      <w:r>
        <w:t>November 2</w:t>
      </w:r>
      <w:r w:rsidR="00040DA2">
        <w:t>, 2016</w:t>
      </w:r>
    </w:p>
    <w:p w:rsidR="001F2F66" w:rsidRDefault="001F2F66" w:rsidP="001F2F66">
      <w:pPr>
        <w:ind w:left="180" w:right="720"/>
      </w:pPr>
    </w:p>
    <w:p w:rsidR="001F2F66" w:rsidRDefault="001F2F66" w:rsidP="001F2F66">
      <w:pPr>
        <w:ind w:left="180" w:right="720"/>
      </w:pPr>
    </w:p>
    <w:p w:rsidR="001F2F66" w:rsidRDefault="001F2F66" w:rsidP="001F2F66">
      <w:pPr>
        <w:ind w:left="180" w:right="720"/>
      </w:pPr>
    </w:p>
    <w:p w:rsidR="001F2F66" w:rsidRDefault="001F2F66" w:rsidP="001F2F66">
      <w:pPr>
        <w:ind w:left="180" w:right="720"/>
      </w:pPr>
      <w:r>
        <w:t>To all Employees:</w:t>
      </w:r>
    </w:p>
    <w:p w:rsidR="001F2F66" w:rsidRDefault="001F2F66" w:rsidP="001F2F66">
      <w:pPr>
        <w:ind w:left="180" w:right="720"/>
      </w:pPr>
    </w:p>
    <w:p w:rsidR="001F2F66" w:rsidRDefault="001F2F66" w:rsidP="001F2F66">
      <w:pPr>
        <w:pStyle w:val="BodyTextIndent"/>
        <w:ind w:left="180"/>
      </w:pPr>
      <w:r>
        <w:t>All employees have the option of enrolling in the VACE Delta Dental Plan through sponsorship with Contact Communications with no waiting period.</w:t>
      </w:r>
    </w:p>
    <w:p w:rsidR="001F2F66" w:rsidRDefault="001F2F66" w:rsidP="001F2F66">
      <w:pPr>
        <w:pStyle w:val="BodyTextIndent"/>
        <w:ind w:left="180"/>
      </w:pPr>
    </w:p>
    <w:p w:rsidR="001F2F66" w:rsidRDefault="001F2F66" w:rsidP="001F2F66">
      <w:pPr>
        <w:pStyle w:val="BodyTextIndent"/>
        <w:ind w:left="180"/>
      </w:pPr>
      <w:r>
        <w:t>The company will not fund any portion of the premium, but have agreed to administer the paperwork, collect the monthly fee from biweekly deductions from payroll and forward that amount to Delta Dental.</w:t>
      </w:r>
    </w:p>
    <w:p w:rsidR="001945C8" w:rsidRDefault="001945C8" w:rsidP="001F2F66">
      <w:pPr>
        <w:pStyle w:val="BodyTextIndent"/>
        <w:ind w:left="180"/>
      </w:pPr>
    </w:p>
    <w:p w:rsidR="001945C8" w:rsidRDefault="001945C8" w:rsidP="001945C8">
      <w:pPr>
        <w:pStyle w:val="BodyTextIndent"/>
        <w:ind w:left="180"/>
      </w:pPr>
      <w:r>
        <w:t>The cost of dental coverage is listed below.</w:t>
      </w:r>
    </w:p>
    <w:p w:rsidR="001945C8" w:rsidRDefault="001945C8" w:rsidP="001945C8">
      <w:pPr>
        <w:pStyle w:val="BodyTextIndent"/>
        <w:ind w:left="180"/>
      </w:pPr>
      <w:proofErr w:type="gramStart"/>
      <w:r>
        <w:t>49.00  single</w:t>
      </w:r>
      <w:proofErr w:type="gramEnd"/>
      <w:r>
        <w:t xml:space="preserve">   89.00  two people   149.00  family.</w:t>
      </w:r>
    </w:p>
    <w:p w:rsidR="001F2F66" w:rsidRDefault="001F2F66" w:rsidP="001F2F66">
      <w:pPr>
        <w:pStyle w:val="BodyTextIndent"/>
        <w:ind w:left="180"/>
      </w:pPr>
    </w:p>
    <w:p w:rsidR="001F2F66" w:rsidRDefault="001F2F66" w:rsidP="001F2F66">
      <w:pPr>
        <w:pStyle w:val="BodyTextIndent"/>
        <w:ind w:left="180"/>
      </w:pPr>
      <w:r>
        <w:t xml:space="preserve">Information on coverage </w:t>
      </w:r>
      <w:r w:rsidR="001945C8">
        <w:t>is</w:t>
      </w:r>
      <w:r>
        <w:t xml:space="preserve"> listed by going to our website </w:t>
      </w:r>
      <w:hyperlink r:id="rId7" w:history="1">
        <w:r w:rsidRPr="006263F4">
          <w:rPr>
            <w:rStyle w:val="Hyperlink"/>
          </w:rPr>
          <w:t>www.contactcommunications.com/employee-information-directory</w:t>
        </w:r>
      </w:hyperlink>
      <w:r>
        <w:t xml:space="preserve">  under Health Care and Benefits Information, 201</w:t>
      </w:r>
      <w:r w:rsidR="00B90783">
        <w:t>7</w:t>
      </w:r>
      <w:r>
        <w:t xml:space="preserve">, DENTAL  </w:t>
      </w:r>
    </w:p>
    <w:p w:rsidR="001830D6" w:rsidRDefault="001830D6" w:rsidP="001F2F66">
      <w:pPr>
        <w:pStyle w:val="BodyTextIndent"/>
        <w:ind w:left="180"/>
      </w:pPr>
    </w:p>
    <w:p w:rsidR="001945C8" w:rsidRDefault="001945C8" w:rsidP="001F2F66">
      <w:pPr>
        <w:pStyle w:val="BodyTextIndent"/>
        <w:ind w:left="180"/>
      </w:pPr>
      <w:r>
        <w:t>If you would like to sign up for coverage, you can print out the enrollment form on the website or call me and I will get a form to you.</w:t>
      </w:r>
    </w:p>
    <w:p w:rsidR="001F2F66" w:rsidRDefault="001F2F66" w:rsidP="001F2F66">
      <w:pPr>
        <w:pStyle w:val="BodyTextIndent"/>
        <w:ind w:left="180"/>
      </w:pPr>
    </w:p>
    <w:p w:rsidR="001F2F66" w:rsidRDefault="001945C8" w:rsidP="001945C8">
      <w:pPr>
        <w:pStyle w:val="BodyTextIndent"/>
        <w:ind w:left="180"/>
      </w:pPr>
      <w:r>
        <w:t xml:space="preserve">Please let me know if you have any questions. </w:t>
      </w:r>
    </w:p>
    <w:p w:rsidR="001945C8" w:rsidRDefault="001945C8" w:rsidP="001945C8">
      <w:pPr>
        <w:pStyle w:val="BodyTextIndent"/>
        <w:ind w:left="180"/>
      </w:pPr>
    </w:p>
    <w:p w:rsidR="001F2F66" w:rsidRDefault="001F2F66" w:rsidP="001F2F66">
      <w:pPr>
        <w:ind w:left="180" w:right="720"/>
      </w:pPr>
      <w:r>
        <w:t>Sincerely,</w:t>
      </w:r>
    </w:p>
    <w:p w:rsidR="001F2F66" w:rsidRDefault="001F2F66" w:rsidP="001F2F66">
      <w:pPr>
        <w:ind w:left="180" w:right="720"/>
      </w:pPr>
    </w:p>
    <w:p w:rsidR="001830D6" w:rsidRDefault="001830D6" w:rsidP="001F2F66">
      <w:pPr>
        <w:ind w:left="180" w:right="720"/>
      </w:pPr>
    </w:p>
    <w:p w:rsidR="001F2F66" w:rsidRDefault="001F2F66" w:rsidP="001F2F66">
      <w:pPr>
        <w:ind w:left="180" w:right="720"/>
      </w:pPr>
    </w:p>
    <w:p w:rsidR="001F2F66" w:rsidRDefault="001F2F66" w:rsidP="001F2F66">
      <w:pPr>
        <w:ind w:left="180" w:right="720"/>
      </w:pPr>
      <w:r>
        <w:t>Kathy Paskevich</w:t>
      </w:r>
    </w:p>
    <w:p w:rsidR="001F2F66" w:rsidRPr="00013200" w:rsidRDefault="001F2F66" w:rsidP="00013200"/>
    <w:sectPr w:rsidR="001F2F66" w:rsidRPr="00013200" w:rsidSect="002E7A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250" w:right="1440" w:bottom="1440" w:left="1440" w:header="450" w:footer="3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A2" w:rsidRDefault="00040DA2" w:rsidP="00622F81">
      <w:r>
        <w:separator/>
      </w:r>
    </w:p>
  </w:endnote>
  <w:endnote w:type="continuationSeparator" w:id="0">
    <w:p w:rsidR="00040DA2" w:rsidRDefault="00040DA2" w:rsidP="00622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DE3EAF">
    <w:pPr>
      <w:pStyle w:val="Footer"/>
      <w:ind w:firstLine="9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A05B4D">
    <w:pPr>
      <w:pStyle w:val="Footer"/>
      <w:ind w:firstLine="1260"/>
    </w:pPr>
    <w:r>
      <w:rPr>
        <w:noProof/>
      </w:rPr>
      <w:drawing>
        <wp:inline distT="0" distB="0" distL="0" distR="0">
          <wp:extent cx="4543425" cy="626412"/>
          <wp:effectExtent l="19050" t="0" r="0" b="0"/>
          <wp:docPr id="2" name="Picture 1" descr="C:\Users\Jim.CORPORATE\Documents\mydocuments\Logo\lhfooter10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ORPORATE\Documents\mydocuments\Logo\lhfooter102914.png"/>
                  <pic:cNvPicPr>
                    <a:picLocks noChangeAspect="1" noChangeArrowheads="1"/>
                  </pic:cNvPicPr>
                </pic:nvPicPr>
                <pic:blipFill>
                  <a:blip r:embed="rId1"/>
                  <a:srcRect/>
                  <a:stretch>
                    <a:fillRect/>
                  </a:stretch>
                </pic:blipFill>
                <pic:spPr bwMode="auto">
                  <a:xfrm>
                    <a:off x="0" y="0"/>
                    <a:ext cx="4545135" cy="62664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A2" w:rsidRDefault="00040DA2" w:rsidP="00622F81">
      <w:r>
        <w:separator/>
      </w:r>
    </w:p>
  </w:footnote>
  <w:footnote w:type="continuationSeparator" w:id="0">
    <w:p w:rsidR="00040DA2" w:rsidRDefault="00040DA2" w:rsidP="00622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0B6EE7">
    <w:pPr>
      <w:pStyle w:val="Header"/>
      <w:ind w:left="720" w:hanging="1170"/>
    </w:pPr>
    <w:r>
      <w:rPr>
        <w:noProof/>
      </w:rPr>
      <w:drawing>
        <wp:inline distT="0" distB="0" distL="0" distR="0">
          <wp:extent cx="4337809" cy="729456"/>
          <wp:effectExtent l="19050" t="0" r="5591" b="0"/>
          <wp:docPr id="3" name="Picture 2" desc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png"/>
                  <pic:cNvPicPr/>
                </pic:nvPicPr>
                <pic:blipFill>
                  <a:blip r:embed="rId1"/>
                  <a:stretch>
                    <a:fillRect/>
                  </a:stretch>
                </pic:blipFill>
                <pic:spPr>
                  <a:xfrm>
                    <a:off x="0" y="0"/>
                    <a:ext cx="4337809" cy="72945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4478EB"/>
    <w:rsid w:val="000074E7"/>
    <w:rsid w:val="00013200"/>
    <w:rsid w:val="00040DA2"/>
    <w:rsid w:val="000B6EE7"/>
    <w:rsid w:val="001517BA"/>
    <w:rsid w:val="001830D6"/>
    <w:rsid w:val="001945C8"/>
    <w:rsid w:val="001B3884"/>
    <w:rsid w:val="001F2F66"/>
    <w:rsid w:val="00260D6D"/>
    <w:rsid w:val="002D1EC8"/>
    <w:rsid w:val="002E7AE8"/>
    <w:rsid w:val="0031352D"/>
    <w:rsid w:val="003E2208"/>
    <w:rsid w:val="004478EB"/>
    <w:rsid w:val="005B3E6C"/>
    <w:rsid w:val="00622F81"/>
    <w:rsid w:val="00733699"/>
    <w:rsid w:val="007630D6"/>
    <w:rsid w:val="007A697E"/>
    <w:rsid w:val="00867808"/>
    <w:rsid w:val="0090021B"/>
    <w:rsid w:val="00981F75"/>
    <w:rsid w:val="00A0201B"/>
    <w:rsid w:val="00A05B4D"/>
    <w:rsid w:val="00A470CB"/>
    <w:rsid w:val="00A93597"/>
    <w:rsid w:val="00AC549B"/>
    <w:rsid w:val="00B81F6B"/>
    <w:rsid w:val="00B90783"/>
    <w:rsid w:val="00B92318"/>
    <w:rsid w:val="00C7503F"/>
    <w:rsid w:val="00D425AD"/>
    <w:rsid w:val="00D84C81"/>
    <w:rsid w:val="00DE3EAF"/>
    <w:rsid w:val="00E000AD"/>
    <w:rsid w:val="00F605C3"/>
    <w:rsid w:val="00F8475F"/>
    <w:rsid w:val="00F84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2F81"/>
  </w:style>
  <w:style w:type="paragraph" w:styleId="Footer">
    <w:name w:val="footer"/>
    <w:basedOn w:val="Normal"/>
    <w:link w:val="FooterChar"/>
    <w:uiPriority w:val="99"/>
    <w:semiHidden/>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22F81"/>
  </w:style>
  <w:style w:type="paragraph" w:styleId="BalloonText">
    <w:name w:val="Balloon Text"/>
    <w:basedOn w:val="Normal"/>
    <w:link w:val="BalloonTextChar"/>
    <w:uiPriority w:val="99"/>
    <w:semiHidden/>
    <w:unhideWhenUsed/>
    <w:rsid w:val="00622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2F81"/>
    <w:rPr>
      <w:rFonts w:ascii="Tahoma" w:hAnsi="Tahoma" w:cs="Tahoma"/>
      <w:sz w:val="16"/>
      <w:szCs w:val="16"/>
    </w:rPr>
  </w:style>
  <w:style w:type="paragraph" w:styleId="NoSpacing">
    <w:name w:val="No Spacing"/>
    <w:uiPriority w:val="1"/>
    <w:qFormat/>
    <w:rsid w:val="00F605C3"/>
    <w:pPr>
      <w:spacing w:after="0" w:line="240" w:lineRule="auto"/>
    </w:pPr>
  </w:style>
  <w:style w:type="paragraph" w:styleId="NormalWeb">
    <w:name w:val="Normal (Web)"/>
    <w:basedOn w:val="Normal"/>
    <w:uiPriority w:val="99"/>
    <w:unhideWhenUsed/>
    <w:rsid w:val="00DE3EAF"/>
    <w:pPr>
      <w:spacing w:before="100" w:beforeAutospacing="1" w:after="100" w:afterAutospacing="1"/>
    </w:pPr>
  </w:style>
  <w:style w:type="paragraph" w:styleId="BodyTextIndent">
    <w:name w:val="Body Text Indent"/>
    <w:basedOn w:val="Normal"/>
    <w:link w:val="BodyTextIndentChar"/>
    <w:semiHidden/>
    <w:rsid w:val="001F2F66"/>
    <w:pPr>
      <w:ind w:left="720"/>
    </w:pPr>
  </w:style>
  <w:style w:type="character" w:customStyle="1" w:styleId="BodyTextIndentChar">
    <w:name w:val="Body Text Indent Char"/>
    <w:basedOn w:val="DefaultParagraphFont"/>
    <w:link w:val="BodyTextIndent"/>
    <w:semiHidden/>
    <w:rsid w:val="001F2F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F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096427">
      <w:bodyDiv w:val="1"/>
      <w:marLeft w:val="0"/>
      <w:marRight w:val="0"/>
      <w:marTop w:val="0"/>
      <w:marBottom w:val="0"/>
      <w:divBdr>
        <w:top w:val="none" w:sz="0" w:space="0" w:color="auto"/>
        <w:left w:val="none" w:sz="0" w:space="0" w:color="auto"/>
        <w:bottom w:val="none" w:sz="0" w:space="0" w:color="auto"/>
        <w:right w:val="none" w:sz="0" w:space="0" w:color="auto"/>
      </w:divBdr>
    </w:div>
    <w:div w:id="390352486">
      <w:bodyDiv w:val="1"/>
      <w:marLeft w:val="0"/>
      <w:marRight w:val="0"/>
      <w:marTop w:val="0"/>
      <w:marBottom w:val="0"/>
      <w:divBdr>
        <w:top w:val="none" w:sz="0" w:space="0" w:color="auto"/>
        <w:left w:val="none" w:sz="0" w:space="0" w:color="auto"/>
        <w:bottom w:val="none" w:sz="0" w:space="0" w:color="auto"/>
        <w:right w:val="none" w:sz="0" w:space="0" w:color="auto"/>
      </w:divBdr>
    </w:div>
    <w:div w:id="438376505">
      <w:bodyDiv w:val="1"/>
      <w:marLeft w:val="0"/>
      <w:marRight w:val="0"/>
      <w:marTop w:val="0"/>
      <w:marBottom w:val="0"/>
      <w:divBdr>
        <w:top w:val="none" w:sz="0" w:space="0" w:color="auto"/>
        <w:left w:val="none" w:sz="0" w:space="0" w:color="auto"/>
        <w:bottom w:val="none" w:sz="0" w:space="0" w:color="auto"/>
        <w:right w:val="none" w:sz="0" w:space="0" w:color="auto"/>
      </w:divBdr>
    </w:div>
    <w:div w:id="655956047">
      <w:bodyDiv w:val="1"/>
      <w:marLeft w:val="0"/>
      <w:marRight w:val="0"/>
      <w:marTop w:val="0"/>
      <w:marBottom w:val="0"/>
      <w:divBdr>
        <w:top w:val="none" w:sz="0" w:space="0" w:color="auto"/>
        <w:left w:val="none" w:sz="0" w:space="0" w:color="auto"/>
        <w:bottom w:val="none" w:sz="0" w:space="0" w:color="auto"/>
        <w:right w:val="none" w:sz="0" w:space="0" w:color="auto"/>
      </w:divBdr>
    </w:div>
    <w:div w:id="733747401">
      <w:bodyDiv w:val="1"/>
      <w:marLeft w:val="0"/>
      <w:marRight w:val="0"/>
      <w:marTop w:val="0"/>
      <w:marBottom w:val="0"/>
      <w:divBdr>
        <w:top w:val="none" w:sz="0" w:space="0" w:color="auto"/>
        <w:left w:val="none" w:sz="0" w:space="0" w:color="auto"/>
        <w:bottom w:val="none" w:sz="0" w:space="0" w:color="auto"/>
        <w:right w:val="none" w:sz="0" w:space="0" w:color="auto"/>
      </w:divBdr>
    </w:div>
    <w:div w:id="895048963">
      <w:bodyDiv w:val="1"/>
      <w:marLeft w:val="0"/>
      <w:marRight w:val="0"/>
      <w:marTop w:val="0"/>
      <w:marBottom w:val="0"/>
      <w:divBdr>
        <w:top w:val="none" w:sz="0" w:space="0" w:color="auto"/>
        <w:left w:val="none" w:sz="0" w:space="0" w:color="auto"/>
        <w:bottom w:val="none" w:sz="0" w:space="0" w:color="auto"/>
        <w:right w:val="none" w:sz="0" w:space="0" w:color="auto"/>
      </w:divBdr>
    </w:div>
    <w:div w:id="918367784">
      <w:bodyDiv w:val="1"/>
      <w:marLeft w:val="0"/>
      <w:marRight w:val="0"/>
      <w:marTop w:val="0"/>
      <w:marBottom w:val="0"/>
      <w:divBdr>
        <w:top w:val="none" w:sz="0" w:space="0" w:color="auto"/>
        <w:left w:val="none" w:sz="0" w:space="0" w:color="auto"/>
        <w:bottom w:val="none" w:sz="0" w:space="0" w:color="auto"/>
        <w:right w:val="none" w:sz="0" w:space="0" w:color="auto"/>
      </w:divBdr>
    </w:div>
    <w:div w:id="943154726">
      <w:bodyDiv w:val="1"/>
      <w:marLeft w:val="0"/>
      <w:marRight w:val="0"/>
      <w:marTop w:val="0"/>
      <w:marBottom w:val="0"/>
      <w:divBdr>
        <w:top w:val="none" w:sz="0" w:space="0" w:color="auto"/>
        <w:left w:val="none" w:sz="0" w:space="0" w:color="auto"/>
        <w:bottom w:val="none" w:sz="0" w:space="0" w:color="auto"/>
        <w:right w:val="none" w:sz="0" w:space="0" w:color="auto"/>
      </w:divBdr>
    </w:div>
    <w:div w:id="1058670065">
      <w:bodyDiv w:val="1"/>
      <w:marLeft w:val="0"/>
      <w:marRight w:val="0"/>
      <w:marTop w:val="0"/>
      <w:marBottom w:val="0"/>
      <w:divBdr>
        <w:top w:val="none" w:sz="0" w:space="0" w:color="auto"/>
        <w:left w:val="none" w:sz="0" w:space="0" w:color="auto"/>
        <w:bottom w:val="none" w:sz="0" w:space="0" w:color="auto"/>
        <w:right w:val="none" w:sz="0" w:space="0" w:color="auto"/>
      </w:divBdr>
    </w:div>
    <w:div w:id="1058866952">
      <w:bodyDiv w:val="1"/>
      <w:marLeft w:val="0"/>
      <w:marRight w:val="0"/>
      <w:marTop w:val="0"/>
      <w:marBottom w:val="0"/>
      <w:divBdr>
        <w:top w:val="none" w:sz="0" w:space="0" w:color="auto"/>
        <w:left w:val="none" w:sz="0" w:space="0" w:color="auto"/>
        <w:bottom w:val="none" w:sz="0" w:space="0" w:color="auto"/>
        <w:right w:val="none" w:sz="0" w:space="0" w:color="auto"/>
      </w:divBdr>
    </w:div>
    <w:div w:id="1379429376">
      <w:bodyDiv w:val="1"/>
      <w:marLeft w:val="0"/>
      <w:marRight w:val="0"/>
      <w:marTop w:val="0"/>
      <w:marBottom w:val="0"/>
      <w:divBdr>
        <w:top w:val="none" w:sz="0" w:space="0" w:color="auto"/>
        <w:left w:val="none" w:sz="0" w:space="0" w:color="auto"/>
        <w:bottom w:val="none" w:sz="0" w:space="0" w:color="auto"/>
        <w:right w:val="none" w:sz="0" w:space="0" w:color="auto"/>
      </w:divBdr>
    </w:div>
    <w:div w:id="1403675621">
      <w:bodyDiv w:val="1"/>
      <w:marLeft w:val="0"/>
      <w:marRight w:val="0"/>
      <w:marTop w:val="0"/>
      <w:marBottom w:val="0"/>
      <w:divBdr>
        <w:top w:val="none" w:sz="0" w:space="0" w:color="auto"/>
        <w:left w:val="none" w:sz="0" w:space="0" w:color="auto"/>
        <w:bottom w:val="none" w:sz="0" w:space="0" w:color="auto"/>
        <w:right w:val="none" w:sz="0" w:space="0" w:color="auto"/>
      </w:divBdr>
    </w:div>
    <w:div w:id="1624143969">
      <w:bodyDiv w:val="1"/>
      <w:marLeft w:val="0"/>
      <w:marRight w:val="0"/>
      <w:marTop w:val="0"/>
      <w:marBottom w:val="0"/>
      <w:divBdr>
        <w:top w:val="none" w:sz="0" w:space="0" w:color="auto"/>
        <w:left w:val="none" w:sz="0" w:space="0" w:color="auto"/>
        <w:bottom w:val="none" w:sz="0" w:space="0" w:color="auto"/>
        <w:right w:val="none" w:sz="0" w:space="0" w:color="auto"/>
      </w:divBdr>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723749784">
      <w:bodyDiv w:val="1"/>
      <w:marLeft w:val="0"/>
      <w:marRight w:val="0"/>
      <w:marTop w:val="0"/>
      <w:marBottom w:val="0"/>
      <w:divBdr>
        <w:top w:val="none" w:sz="0" w:space="0" w:color="auto"/>
        <w:left w:val="none" w:sz="0" w:space="0" w:color="auto"/>
        <w:bottom w:val="none" w:sz="0" w:space="0" w:color="auto"/>
        <w:right w:val="none" w:sz="0" w:space="0" w:color="auto"/>
      </w:divBdr>
    </w:div>
    <w:div w:id="1783497146">
      <w:bodyDiv w:val="1"/>
      <w:marLeft w:val="0"/>
      <w:marRight w:val="0"/>
      <w:marTop w:val="0"/>
      <w:marBottom w:val="0"/>
      <w:divBdr>
        <w:top w:val="none" w:sz="0" w:space="0" w:color="auto"/>
        <w:left w:val="none" w:sz="0" w:space="0" w:color="auto"/>
        <w:bottom w:val="none" w:sz="0" w:space="0" w:color="auto"/>
        <w:right w:val="none" w:sz="0" w:space="0" w:color="auto"/>
      </w:divBdr>
    </w:div>
    <w:div w:id="1888447568">
      <w:bodyDiv w:val="1"/>
      <w:marLeft w:val="0"/>
      <w:marRight w:val="0"/>
      <w:marTop w:val="0"/>
      <w:marBottom w:val="0"/>
      <w:divBdr>
        <w:top w:val="none" w:sz="0" w:space="0" w:color="auto"/>
        <w:left w:val="none" w:sz="0" w:space="0" w:color="auto"/>
        <w:bottom w:val="none" w:sz="0" w:space="0" w:color="auto"/>
        <w:right w:val="none" w:sz="0" w:space="0" w:color="auto"/>
      </w:divBdr>
    </w:div>
    <w:div w:id="1961760674">
      <w:bodyDiv w:val="1"/>
      <w:marLeft w:val="0"/>
      <w:marRight w:val="0"/>
      <w:marTop w:val="0"/>
      <w:marBottom w:val="0"/>
      <w:divBdr>
        <w:top w:val="none" w:sz="0" w:space="0" w:color="auto"/>
        <w:left w:val="none" w:sz="0" w:space="0" w:color="auto"/>
        <w:bottom w:val="none" w:sz="0" w:space="0" w:color="auto"/>
        <w:right w:val="none" w:sz="0" w:space="0" w:color="auto"/>
      </w:divBdr>
    </w:div>
    <w:div w:id="1964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tactcommunications.com/employee-information-directo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CORPORATE\Desktop\Letterhead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007E7-BF5C-4D2A-AAAB-42F00B4B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Letterhead2014.dotx</Template>
  <TotalTime>283</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Contact Communications</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Paskevich</dc:creator>
  <cp:lastModifiedBy>Kathy Paskevich</cp:lastModifiedBy>
  <cp:revision>5</cp:revision>
  <cp:lastPrinted>2016-11-03T16:48:00Z</cp:lastPrinted>
  <dcterms:created xsi:type="dcterms:W3CDTF">2016-10-24T14:34:00Z</dcterms:created>
  <dcterms:modified xsi:type="dcterms:W3CDTF">2016-11-03T16:56:00Z</dcterms:modified>
</cp:coreProperties>
</file>